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E85" w:rsidRDefault="00004E85" w:rsidP="00004E85">
      <w:pPr>
        <w:spacing w:line="480" w:lineRule="auto"/>
        <w:rPr>
          <w:rFonts w:ascii="Times New Roman" w:hAnsi="Times New Roman" w:cs="Times New Roman"/>
          <w:sz w:val="24"/>
          <w:szCs w:val="24"/>
        </w:rPr>
      </w:pPr>
      <w:bookmarkStart w:id="0" w:name="_GoBack"/>
      <w:bookmarkEnd w:id="0"/>
    </w:p>
    <w:p w:rsidR="00004E85" w:rsidRPr="00004E85" w:rsidRDefault="00004E85" w:rsidP="00004E85">
      <w:pPr>
        <w:spacing w:line="480" w:lineRule="auto"/>
        <w:rPr>
          <w:rFonts w:ascii="Times New Roman" w:hAnsi="Times New Roman" w:cs="Times New Roman"/>
          <w:sz w:val="24"/>
          <w:szCs w:val="24"/>
        </w:rPr>
      </w:pPr>
      <w:r w:rsidRPr="00004E85">
        <w:rPr>
          <w:rFonts w:ascii="Times New Roman" w:hAnsi="Times New Roman" w:cs="Times New Roman"/>
          <w:sz w:val="24"/>
          <w:szCs w:val="24"/>
        </w:rPr>
        <w:t>Name</w:t>
      </w:r>
    </w:p>
    <w:p w:rsidR="00004E85" w:rsidRPr="00004E85" w:rsidRDefault="00004E85" w:rsidP="00004E85">
      <w:pPr>
        <w:spacing w:line="480" w:lineRule="auto"/>
        <w:rPr>
          <w:rFonts w:ascii="Times New Roman" w:hAnsi="Times New Roman" w:cs="Times New Roman"/>
          <w:sz w:val="24"/>
          <w:szCs w:val="24"/>
        </w:rPr>
      </w:pPr>
      <w:r w:rsidRPr="00004E85">
        <w:rPr>
          <w:rFonts w:ascii="Times New Roman" w:hAnsi="Times New Roman" w:cs="Times New Roman"/>
          <w:sz w:val="24"/>
          <w:szCs w:val="24"/>
        </w:rPr>
        <w:t xml:space="preserve">Instructor </w:t>
      </w:r>
    </w:p>
    <w:p w:rsidR="00004E85" w:rsidRPr="00004E85" w:rsidRDefault="00004E85" w:rsidP="00004E85">
      <w:pPr>
        <w:spacing w:line="480" w:lineRule="auto"/>
        <w:rPr>
          <w:rFonts w:ascii="Times New Roman" w:hAnsi="Times New Roman" w:cs="Times New Roman"/>
          <w:sz w:val="24"/>
          <w:szCs w:val="24"/>
        </w:rPr>
      </w:pPr>
      <w:r w:rsidRPr="00004E85">
        <w:rPr>
          <w:rFonts w:ascii="Times New Roman" w:hAnsi="Times New Roman" w:cs="Times New Roman"/>
          <w:sz w:val="24"/>
          <w:szCs w:val="24"/>
        </w:rPr>
        <w:t>Course</w:t>
      </w:r>
    </w:p>
    <w:p w:rsidR="00004E85" w:rsidRPr="00004E85" w:rsidRDefault="00004E85" w:rsidP="00004E85">
      <w:pPr>
        <w:spacing w:line="480" w:lineRule="auto"/>
        <w:rPr>
          <w:rFonts w:ascii="Times New Roman" w:hAnsi="Times New Roman" w:cs="Times New Roman"/>
          <w:sz w:val="24"/>
          <w:szCs w:val="24"/>
        </w:rPr>
      </w:pPr>
      <w:r w:rsidRPr="00004E85">
        <w:rPr>
          <w:rFonts w:ascii="Times New Roman" w:hAnsi="Times New Roman" w:cs="Times New Roman"/>
          <w:sz w:val="24"/>
          <w:szCs w:val="24"/>
        </w:rPr>
        <w:t xml:space="preserve">Date </w:t>
      </w:r>
    </w:p>
    <w:p w:rsidR="005D3719" w:rsidRPr="00004E85" w:rsidRDefault="00F96B01" w:rsidP="00004E85">
      <w:pPr>
        <w:spacing w:line="480" w:lineRule="auto"/>
        <w:jc w:val="center"/>
        <w:rPr>
          <w:rFonts w:ascii="Times New Roman" w:hAnsi="Times New Roman" w:cs="Times New Roman"/>
          <w:b/>
          <w:sz w:val="24"/>
          <w:szCs w:val="24"/>
        </w:rPr>
      </w:pPr>
      <w:r w:rsidRPr="00004E85">
        <w:rPr>
          <w:rFonts w:ascii="Times New Roman" w:hAnsi="Times New Roman" w:cs="Times New Roman"/>
          <w:b/>
          <w:sz w:val="24"/>
          <w:szCs w:val="24"/>
        </w:rPr>
        <w:t xml:space="preserve">Assignment </w:t>
      </w:r>
      <w:r w:rsidR="00004E85" w:rsidRPr="00004E85">
        <w:rPr>
          <w:rFonts w:ascii="Times New Roman" w:hAnsi="Times New Roman" w:cs="Times New Roman"/>
          <w:b/>
          <w:sz w:val="24"/>
          <w:szCs w:val="24"/>
        </w:rPr>
        <w:t>T</w:t>
      </w:r>
      <w:r w:rsidRPr="00004E85">
        <w:rPr>
          <w:rFonts w:ascii="Times New Roman" w:hAnsi="Times New Roman" w:cs="Times New Roman"/>
          <w:b/>
          <w:sz w:val="24"/>
          <w:szCs w:val="24"/>
        </w:rPr>
        <w:t>wo</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1.    The difference in the prevention and control approaches to reduce delinquency</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Delinquency prevention involves the use of any non-justice programs or designing of policies that would curb the occurrence of delinquency act in future. On the other hand, control approach involves the use of any justice program or designing policies to inhibit the extent of delinquency in future. </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2.    Two types of delinquency prevention approaches</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   i). public health approach which is divided into three categories; the primary prevention, secondary prevention and tertiary prevention (Pg. 299).</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ii). The developmental perspective which is an approach that involves the intervention that is designed to prevent the development of delinquent acts in delinquents and majorly focus on risk and preventive factors (Pg. 299).</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3.    The risk factors that early prevention program should target</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The risk factors like inadequate parental supervision, family background and environment, harsh and inconsistent discipline and impulsiveness.</w:t>
      </w:r>
    </w:p>
    <w:p w:rsidR="00CC2FD5" w:rsidRPr="00CC2FD5" w:rsidRDefault="00CC2FD5" w:rsidP="00004E85">
      <w:pPr>
        <w:pStyle w:val="ListParagraph"/>
        <w:spacing w:line="480" w:lineRule="auto"/>
        <w:rPr>
          <w:rFonts w:ascii="Times New Roman" w:hAnsi="Times New Roman" w:cs="Times New Roman"/>
          <w:sz w:val="24"/>
          <w:szCs w:val="24"/>
        </w:rPr>
      </w:pP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lastRenderedPageBreak/>
        <w:t>4.    Two specific examples of the prevention program that seems good to you. Explain why they seem effective</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i)    Home-based program</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ii)    Preschool</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 This two prevention programs for instance home-based program is majorly aimed to stress on the family support for the children. This will reduce their delinquents’ acts in future with the constant supervision of parents. Again the preschool which aims at training the kids and being that it is the critical stage of brain development training them at this point will greatly improve their risk factors (Pg. 305).  </w:t>
      </w:r>
    </w:p>
    <w:p w:rsidR="00CC2FD5" w:rsidRPr="00CC2FD5" w:rsidRDefault="00CC2FD5" w:rsidP="00004E85">
      <w:pPr>
        <w:pStyle w:val="ListParagraph"/>
        <w:spacing w:line="480" w:lineRule="auto"/>
        <w:rPr>
          <w:rFonts w:ascii="Times New Roman" w:hAnsi="Times New Roman" w:cs="Times New Roman"/>
          <w:sz w:val="24"/>
          <w:szCs w:val="24"/>
        </w:rPr>
      </w:pP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5.    The preventive program and its funding</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I would come up with a preventive program like the early childhood preventive program that is aimed at training the kids who are likely to be shaped by the environment because of the family background and the program to be funded by the public through donation.</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6.    A comprehensive juvenile justice strategy and the key components</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A comprehensive juvenile justice strategy is the strategy that concentrates on the prevention measures and the expanding of the choices available to handle juvenile convicts (Pg. 319). Its key components include; placement of serious juvenile offenders in adult court, the intervention of the risk teenage youths, prevention in early childhood, adequate use of detention and confinement, and sanctions to hold the juvenile convicts responsible for their crimes.  </w:t>
      </w:r>
    </w:p>
    <w:p w:rsidR="00CC2FD5" w:rsidRDefault="00CC2FD5" w:rsidP="00004E85">
      <w:pPr>
        <w:pStyle w:val="ListParagraph"/>
        <w:spacing w:line="480" w:lineRule="auto"/>
        <w:rPr>
          <w:rFonts w:ascii="Times New Roman" w:hAnsi="Times New Roman" w:cs="Times New Roman"/>
          <w:sz w:val="24"/>
          <w:szCs w:val="24"/>
        </w:rPr>
      </w:pPr>
    </w:p>
    <w:p w:rsidR="00CC2FD5" w:rsidRDefault="00CC2FD5" w:rsidP="00004E85">
      <w:pPr>
        <w:pStyle w:val="ListParagraph"/>
        <w:spacing w:line="480" w:lineRule="auto"/>
        <w:rPr>
          <w:rFonts w:ascii="Times New Roman" w:hAnsi="Times New Roman" w:cs="Times New Roman"/>
          <w:sz w:val="24"/>
          <w:szCs w:val="24"/>
        </w:rPr>
      </w:pPr>
    </w:p>
    <w:p w:rsidR="00004E85" w:rsidRDefault="00004E85" w:rsidP="00004E85">
      <w:pPr>
        <w:spacing w:line="480" w:lineRule="auto"/>
        <w:rPr>
          <w:rFonts w:ascii="Times New Roman" w:hAnsi="Times New Roman" w:cs="Times New Roman"/>
          <w:sz w:val="24"/>
          <w:szCs w:val="24"/>
        </w:rPr>
      </w:pPr>
    </w:p>
    <w:p w:rsidR="00CC2FD5" w:rsidRPr="00004E85" w:rsidRDefault="00CC2FD5" w:rsidP="00004E85">
      <w:pPr>
        <w:spacing w:line="480" w:lineRule="auto"/>
        <w:rPr>
          <w:rFonts w:ascii="Times New Roman" w:hAnsi="Times New Roman" w:cs="Times New Roman"/>
          <w:b/>
          <w:sz w:val="24"/>
          <w:szCs w:val="24"/>
        </w:rPr>
      </w:pPr>
      <w:r w:rsidRPr="00004E85">
        <w:rPr>
          <w:rFonts w:ascii="Times New Roman" w:hAnsi="Times New Roman" w:cs="Times New Roman"/>
          <w:b/>
          <w:sz w:val="24"/>
          <w:szCs w:val="24"/>
        </w:rPr>
        <w:lastRenderedPageBreak/>
        <w:t>Assignment Three</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1.    Identify the value conflict</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The crime control advocates want to reduce the jurisdiction of the juvenile courts on the serious convicts while the child advocates that the juvenile court is transferred to the community groups and the social service agencies</w:t>
      </w:r>
      <w:r w:rsidR="00004E85">
        <w:rPr>
          <w:rFonts w:ascii="Times New Roman" w:hAnsi="Times New Roman" w:cs="Times New Roman"/>
          <w:sz w:val="24"/>
          <w:szCs w:val="24"/>
        </w:rPr>
        <w:t xml:space="preserve"> (Pg. 317)</w:t>
      </w:r>
      <w:r w:rsidRPr="00CC2FD5">
        <w:rPr>
          <w:rFonts w:ascii="Times New Roman" w:hAnsi="Times New Roman" w:cs="Times New Roman"/>
          <w:sz w:val="24"/>
          <w:szCs w:val="24"/>
        </w:rPr>
        <w:t xml:space="preserve">.  </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2.    What to advocate for at a reforming juvenile court system</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I would advocate for the rehabilitative courts since this will provide the delinquents with the proper means to quit their delinquents’ acts. </w:t>
      </w:r>
    </w:p>
    <w:p w:rsidR="00CC2FD5" w:rsidRPr="00CC2FD5"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3.    My position and support </w:t>
      </w:r>
    </w:p>
    <w:p w:rsidR="00B36694" w:rsidRDefault="00CC2FD5" w:rsidP="00004E85">
      <w:pPr>
        <w:pStyle w:val="ListParagraph"/>
        <w:spacing w:line="480" w:lineRule="auto"/>
        <w:rPr>
          <w:rFonts w:ascii="Times New Roman" w:hAnsi="Times New Roman" w:cs="Times New Roman"/>
          <w:sz w:val="24"/>
          <w:szCs w:val="24"/>
        </w:rPr>
      </w:pPr>
      <w:r w:rsidRPr="00CC2FD5">
        <w:rPr>
          <w:rFonts w:ascii="Times New Roman" w:hAnsi="Times New Roman" w:cs="Times New Roman"/>
          <w:sz w:val="24"/>
          <w:szCs w:val="24"/>
        </w:rPr>
        <w:t xml:space="preserve">Instead of punishing and jailing of the convicts their cause for their acts should be the center to look for their treatment thus, the need for a rehabilitative approach. This is because the juvenile court should be aimed at transforming the lives of the juvenile offenders instead of making it worse. </w:t>
      </w:r>
      <w:r w:rsidR="00B36694">
        <w:rPr>
          <w:rFonts w:ascii="Times New Roman" w:hAnsi="Times New Roman" w:cs="Times New Roman"/>
          <w:sz w:val="24"/>
          <w:szCs w:val="24"/>
        </w:rPr>
        <w:t xml:space="preserve"> </w:t>
      </w:r>
    </w:p>
    <w:p w:rsidR="00B36694" w:rsidRDefault="00B36694" w:rsidP="00004E85">
      <w:pPr>
        <w:pStyle w:val="ListParagraph"/>
        <w:spacing w:line="480" w:lineRule="auto"/>
        <w:rPr>
          <w:rFonts w:ascii="Times New Roman" w:hAnsi="Times New Roman" w:cs="Times New Roman"/>
          <w:sz w:val="24"/>
          <w:szCs w:val="24"/>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Pr="00004E85" w:rsidRDefault="00004E85" w:rsidP="00004E85">
      <w:pPr>
        <w:pStyle w:val="ListParagraph"/>
        <w:spacing w:line="480" w:lineRule="auto"/>
        <w:rPr>
          <w:rFonts w:ascii="Arial" w:hAnsi="Arial" w:cs="Arial"/>
          <w:color w:val="222222"/>
          <w:sz w:val="24"/>
          <w:szCs w:val="24"/>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Arial" w:hAnsi="Arial" w:cs="Arial"/>
          <w:color w:val="222222"/>
          <w:sz w:val="20"/>
          <w:szCs w:val="20"/>
          <w:shd w:val="clear" w:color="auto" w:fill="FFFFFF"/>
        </w:rPr>
      </w:pPr>
    </w:p>
    <w:p w:rsidR="00004E85" w:rsidRDefault="00004E85" w:rsidP="00004E85">
      <w:pPr>
        <w:pStyle w:val="ListParagraph"/>
        <w:spacing w:line="480" w:lineRule="auto"/>
        <w:rPr>
          <w:rFonts w:ascii="Times New Roman" w:hAnsi="Times New Roman" w:cs="Times New Roman"/>
          <w:color w:val="222222"/>
          <w:sz w:val="24"/>
          <w:szCs w:val="24"/>
          <w:shd w:val="clear" w:color="auto" w:fill="FFFFFF"/>
        </w:rPr>
      </w:pPr>
    </w:p>
    <w:p w:rsidR="00004E85" w:rsidRDefault="00004E85" w:rsidP="00004E85">
      <w:pPr>
        <w:pStyle w:val="ListParagraph"/>
        <w:spacing w:line="480" w:lineRule="auto"/>
        <w:rPr>
          <w:rFonts w:ascii="Times New Roman" w:hAnsi="Times New Roman" w:cs="Times New Roman"/>
          <w:color w:val="222222"/>
          <w:sz w:val="24"/>
          <w:szCs w:val="24"/>
          <w:shd w:val="clear" w:color="auto" w:fill="FFFFFF"/>
        </w:rPr>
      </w:pPr>
    </w:p>
    <w:p w:rsidR="00004E85" w:rsidRDefault="00004E85" w:rsidP="00004E85">
      <w:pPr>
        <w:pStyle w:val="ListParagraph"/>
        <w:spacing w:line="480" w:lineRule="auto"/>
        <w:rPr>
          <w:rFonts w:ascii="Times New Roman" w:hAnsi="Times New Roman" w:cs="Times New Roman"/>
          <w:color w:val="222222"/>
          <w:sz w:val="24"/>
          <w:szCs w:val="24"/>
          <w:shd w:val="clear" w:color="auto" w:fill="FFFFFF"/>
        </w:rPr>
      </w:pPr>
    </w:p>
    <w:p w:rsidR="00004E85" w:rsidRPr="00004E85" w:rsidRDefault="00004E85" w:rsidP="00004E85">
      <w:pPr>
        <w:pStyle w:val="ListParagraph"/>
        <w:spacing w:line="480" w:lineRule="auto"/>
        <w:jc w:val="center"/>
        <w:rPr>
          <w:rFonts w:ascii="Times New Roman" w:hAnsi="Times New Roman" w:cs="Times New Roman"/>
          <w:color w:val="222222"/>
          <w:sz w:val="24"/>
          <w:szCs w:val="24"/>
          <w:shd w:val="clear" w:color="auto" w:fill="FFFFFF"/>
        </w:rPr>
      </w:pPr>
      <w:r w:rsidRPr="00004E85">
        <w:rPr>
          <w:rFonts w:ascii="Times New Roman" w:hAnsi="Times New Roman" w:cs="Times New Roman"/>
          <w:color w:val="222222"/>
          <w:sz w:val="24"/>
          <w:szCs w:val="24"/>
          <w:shd w:val="clear" w:color="auto" w:fill="FFFFFF"/>
        </w:rPr>
        <w:t xml:space="preserve">Work </w:t>
      </w:r>
      <w:r>
        <w:rPr>
          <w:rFonts w:ascii="Times New Roman" w:hAnsi="Times New Roman" w:cs="Times New Roman"/>
          <w:color w:val="222222"/>
          <w:sz w:val="24"/>
          <w:szCs w:val="24"/>
          <w:shd w:val="clear" w:color="auto" w:fill="FFFFFF"/>
        </w:rPr>
        <w:t>C</w:t>
      </w:r>
      <w:r w:rsidRPr="00004E85">
        <w:rPr>
          <w:rFonts w:ascii="Times New Roman" w:hAnsi="Times New Roman" w:cs="Times New Roman"/>
          <w:color w:val="222222"/>
          <w:sz w:val="24"/>
          <w:szCs w:val="24"/>
          <w:shd w:val="clear" w:color="auto" w:fill="FFFFFF"/>
        </w:rPr>
        <w:t>ited</w:t>
      </w:r>
    </w:p>
    <w:p w:rsidR="00CC2FD5" w:rsidRPr="00004E85" w:rsidRDefault="00CC2FD5" w:rsidP="00004E85">
      <w:pPr>
        <w:pStyle w:val="ListParagraph"/>
        <w:spacing w:line="480" w:lineRule="auto"/>
        <w:ind w:left="1440" w:hanging="720"/>
        <w:rPr>
          <w:rFonts w:ascii="Times New Roman" w:hAnsi="Times New Roman" w:cs="Times New Roman"/>
          <w:sz w:val="24"/>
          <w:szCs w:val="24"/>
        </w:rPr>
      </w:pPr>
      <w:proofErr w:type="gramStart"/>
      <w:r w:rsidRPr="00004E85">
        <w:rPr>
          <w:rFonts w:ascii="Times New Roman" w:hAnsi="Times New Roman" w:cs="Times New Roman"/>
          <w:color w:val="222222"/>
          <w:sz w:val="24"/>
          <w:szCs w:val="24"/>
          <w:shd w:val="clear" w:color="auto" w:fill="FFFFFF"/>
        </w:rPr>
        <w:t>Siegel, Larry J., and Brandon C. Welsh.</w:t>
      </w:r>
      <w:proofErr w:type="gramEnd"/>
      <w:r w:rsidRPr="00004E85">
        <w:rPr>
          <w:rFonts w:ascii="Times New Roman" w:hAnsi="Times New Roman" w:cs="Times New Roman"/>
          <w:color w:val="222222"/>
          <w:sz w:val="24"/>
          <w:szCs w:val="24"/>
          <w:shd w:val="clear" w:color="auto" w:fill="FFFFFF"/>
        </w:rPr>
        <w:t> </w:t>
      </w:r>
      <w:r w:rsidRPr="00004E85">
        <w:rPr>
          <w:rFonts w:ascii="Times New Roman" w:hAnsi="Times New Roman" w:cs="Times New Roman"/>
          <w:i/>
          <w:iCs/>
          <w:color w:val="222222"/>
          <w:sz w:val="24"/>
          <w:szCs w:val="24"/>
          <w:shd w:val="clear" w:color="auto" w:fill="FFFFFF"/>
        </w:rPr>
        <w:t>Juvenile delinquency: The core</w:t>
      </w:r>
      <w:r w:rsidRPr="00004E85">
        <w:rPr>
          <w:rFonts w:ascii="Times New Roman" w:hAnsi="Times New Roman" w:cs="Times New Roman"/>
          <w:color w:val="222222"/>
          <w:sz w:val="24"/>
          <w:szCs w:val="24"/>
          <w:shd w:val="clear" w:color="auto" w:fill="FFFFFF"/>
        </w:rPr>
        <w:t xml:space="preserve">. </w:t>
      </w:r>
      <w:proofErr w:type="gramStart"/>
      <w:r w:rsidRPr="00004E85">
        <w:rPr>
          <w:rFonts w:ascii="Times New Roman" w:hAnsi="Times New Roman" w:cs="Times New Roman"/>
          <w:color w:val="222222"/>
          <w:sz w:val="24"/>
          <w:szCs w:val="24"/>
          <w:shd w:val="clear" w:color="auto" w:fill="FFFFFF"/>
        </w:rPr>
        <w:t>Nelson Education, 2016.</w:t>
      </w:r>
      <w:proofErr w:type="gramEnd"/>
    </w:p>
    <w:sectPr w:rsidR="00CC2FD5" w:rsidRPr="00004E85" w:rsidSect="00004E85">
      <w:headerReference w:type="defaul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E87" w:rsidRDefault="00FF7E87" w:rsidP="00004E85">
      <w:pPr>
        <w:spacing w:after="0" w:line="240" w:lineRule="auto"/>
      </w:pPr>
      <w:r>
        <w:separator/>
      </w:r>
    </w:p>
  </w:endnote>
  <w:endnote w:type="continuationSeparator" w:id="0">
    <w:p w:rsidR="00FF7E87" w:rsidRDefault="00FF7E87" w:rsidP="00004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E87" w:rsidRDefault="00FF7E87" w:rsidP="00004E85">
      <w:pPr>
        <w:spacing w:after="0" w:line="240" w:lineRule="auto"/>
      </w:pPr>
      <w:r>
        <w:separator/>
      </w:r>
    </w:p>
  </w:footnote>
  <w:footnote w:type="continuationSeparator" w:id="0">
    <w:p w:rsidR="00FF7E87" w:rsidRDefault="00FF7E87" w:rsidP="00004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E85" w:rsidRPr="00004E85" w:rsidRDefault="00004E85">
    <w:pPr>
      <w:pStyle w:val="Header"/>
      <w:rPr>
        <w:rFonts w:ascii="Times New Roman" w:hAnsi="Times New Roman" w:cs="Times New Roman"/>
        <w:sz w:val="24"/>
        <w:szCs w:val="24"/>
      </w:rPr>
    </w:pPr>
    <w:r>
      <w:tab/>
    </w:r>
    <w:r>
      <w:tab/>
    </w:r>
    <w:r w:rsidRPr="00004E85">
      <w:rPr>
        <w:rFonts w:ascii="Times New Roman" w:hAnsi="Times New Roman" w:cs="Times New Roman"/>
        <w:sz w:val="24"/>
        <w:szCs w:val="24"/>
      </w:rPr>
      <w:t xml:space="preserve">Surname </w:t>
    </w:r>
    <w:r w:rsidRPr="00004E85">
      <w:rPr>
        <w:rFonts w:ascii="Times New Roman" w:hAnsi="Times New Roman" w:cs="Times New Roman"/>
        <w:sz w:val="24"/>
        <w:szCs w:val="24"/>
      </w:rPr>
      <w:fldChar w:fldCharType="begin"/>
    </w:r>
    <w:r w:rsidRPr="00004E85">
      <w:rPr>
        <w:rFonts w:ascii="Times New Roman" w:hAnsi="Times New Roman" w:cs="Times New Roman"/>
        <w:sz w:val="24"/>
        <w:szCs w:val="24"/>
      </w:rPr>
      <w:instrText xml:space="preserve"> PAGE   \* MERGEFORMAT </w:instrText>
    </w:r>
    <w:r w:rsidRPr="00004E85">
      <w:rPr>
        <w:rFonts w:ascii="Times New Roman" w:hAnsi="Times New Roman" w:cs="Times New Roman"/>
        <w:sz w:val="24"/>
        <w:szCs w:val="24"/>
      </w:rPr>
      <w:fldChar w:fldCharType="separate"/>
    </w:r>
    <w:r w:rsidR="00E21665">
      <w:rPr>
        <w:rFonts w:ascii="Times New Roman" w:hAnsi="Times New Roman" w:cs="Times New Roman"/>
        <w:noProof/>
        <w:sz w:val="24"/>
        <w:szCs w:val="24"/>
      </w:rPr>
      <w:t>1</w:t>
    </w:r>
    <w:r w:rsidRPr="00004E8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14FEB"/>
    <w:multiLevelType w:val="hybridMultilevel"/>
    <w:tmpl w:val="EC0AF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EA2BD7"/>
    <w:multiLevelType w:val="hybridMultilevel"/>
    <w:tmpl w:val="300C9990"/>
    <w:lvl w:ilvl="0" w:tplc="AAE8F9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053213"/>
    <w:multiLevelType w:val="hybridMultilevel"/>
    <w:tmpl w:val="3C4CB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B01"/>
    <w:rsid w:val="00004E85"/>
    <w:rsid w:val="00046807"/>
    <w:rsid w:val="0010194F"/>
    <w:rsid w:val="00106F8C"/>
    <w:rsid w:val="003B1AAA"/>
    <w:rsid w:val="00414BC8"/>
    <w:rsid w:val="004B4F51"/>
    <w:rsid w:val="005D3719"/>
    <w:rsid w:val="0062544A"/>
    <w:rsid w:val="00967593"/>
    <w:rsid w:val="00B36694"/>
    <w:rsid w:val="00B663B1"/>
    <w:rsid w:val="00CC2FD5"/>
    <w:rsid w:val="00E21665"/>
    <w:rsid w:val="00F96B01"/>
    <w:rsid w:val="00FD147C"/>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04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85"/>
  </w:style>
  <w:style w:type="paragraph" w:styleId="Footer">
    <w:name w:val="footer"/>
    <w:basedOn w:val="Normal"/>
    <w:link w:val="FooterChar"/>
    <w:uiPriority w:val="99"/>
    <w:unhideWhenUsed/>
    <w:rsid w:val="00004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E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04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85"/>
  </w:style>
  <w:style w:type="paragraph" w:styleId="Footer">
    <w:name w:val="footer"/>
    <w:basedOn w:val="Normal"/>
    <w:link w:val="FooterChar"/>
    <w:uiPriority w:val="99"/>
    <w:unhideWhenUsed/>
    <w:rsid w:val="00004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2018-04-02T15:52:00Z</dcterms:created>
  <dcterms:modified xsi:type="dcterms:W3CDTF">2018-04-02T15:52:00Z</dcterms:modified>
</cp:coreProperties>
</file>